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84" w:rsidRDefault="00A154F2">
      <w:r>
        <w:t xml:space="preserve">Giorno della Memoria 27 gennaio 2020 plesso “P. </w:t>
      </w:r>
      <w:proofErr w:type="spellStart"/>
      <w:r>
        <w:t>Lioy</w:t>
      </w:r>
      <w:proofErr w:type="spellEnd"/>
      <w:r>
        <w:t>”</w:t>
      </w:r>
    </w:p>
    <w:p w:rsidR="00A154F2" w:rsidRDefault="00A154F2">
      <w:r w:rsidRPr="00D26C9A">
        <w:rPr>
          <w:b/>
        </w:rPr>
        <w:t>Classe 1 A</w:t>
      </w:r>
      <w:r>
        <w:t>: Costruzione Del libretto “Vietato agli elefanti”, lavoro sull’accoglienza, pace</w:t>
      </w:r>
      <w:r w:rsidR="006C0276">
        <w:t xml:space="preserve"> e diversità.</w:t>
      </w:r>
    </w:p>
    <w:p w:rsidR="006C0276" w:rsidRDefault="006C0276">
      <w:r w:rsidRPr="00D26C9A">
        <w:rPr>
          <w:b/>
        </w:rPr>
        <w:t>Classe 1 B</w:t>
      </w:r>
      <w:r>
        <w:t>: Ascolto della canzone “</w:t>
      </w:r>
      <w:proofErr w:type="spellStart"/>
      <w:r>
        <w:t>Gam</w:t>
      </w:r>
      <w:proofErr w:type="spellEnd"/>
      <w:r>
        <w:t xml:space="preserve"> </w:t>
      </w:r>
      <w:proofErr w:type="spellStart"/>
      <w:r>
        <w:t>Gam</w:t>
      </w:r>
      <w:proofErr w:type="spellEnd"/>
      <w:r>
        <w:t>”</w:t>
      </w:r>
    </w:p>
    <w:p w:rsidR="006C0276" w:rsidRDefault="006C0276">
      <w:r w:rsidRPr="00D26C9A">
        <w:rPr>
          <w:b/>
        </w:rPr>
        <w:t>Classe 1 C</w:t>
      </w:r>
      <w:r>
        <w:t>: Lavoro sui concetti: amicizia, pace, parole gentili che aiutano a crescere in armonia.</w:t>
      </w:r>
    </w:p>
    <w:p w:rsidR="006C0276" w:rsidRDefault="006C0276">
      <w:r w:rsidRPr="00D26C9A">
        <w:rPr>
          <w:b/>
        </w:rPr>
        <w:t>Classe 2 A- 2 B:</w:t>
      </w:r>
      <w:r w:rsidRPr="006C0276">
        <w:t xml:space="preserve"> </w:t>
      </w:r>
      <w:r>
        <w:t xml:space="preserve">Libretto “La portinaia </w:t>
      </w:r>
      <w:proofErr w:type="spellStart"/>
      <w:r>
        <w:t>Apollonia</w:t>
      </w:r>
      <w:proofErr w:type="spellEnd"/>
      <w:r>
        <w:t>” con attività di collegamento al diritto al nome.</w:t>
      </w:r>
    </w:p>
    <w:p w:rsidR="00F57629" w:rsidRDefault="00F57629">
      <w:r w:rsidRPr="00D26C9A">
        <w:rPr>
          <w:b/>
        </w:rPr>
        <w:t>Classe 3 A:</w:t>
      </w:r>
      <w:r>
        <w:t xml:space="preserve"> attività interdisciplinare </w:t>
      </w:r>
    </w:p>
    <w:p w:rsidR="00F57629" w:rsidRDefault="00F57629">
      <w:r>
        <w:t xml:space="preserve">Italiano: lettura, filastrocca e calligramma sul giorno della Memoria. Visione del filmato “ La stella di Andria e </w:t>
      </w:r>
      <w:proofErr w:type="spellStart"/>
      <w:r>
        <w:t>Tati</w:t>
      </w:r>
      <w:proofErr w:type="spellEnd"/>
      <w:r>
        <w:t>”</w:t>
      </w:r>
    </w:p>
    <w:p w:rsidR="00F57629" w:rsidRDefault="00F57629">
      <w:r>
        <w:t xml:space="preserve">Musica: canzone Gnam </w:t>
      </w:r>
      <w:proofErr w:type="spellStart"/>
      <w:r>
        <w:t>Gnam</w:t>
      </w:r>
      <w:proofErr w:type="spellEnd"/>
    </w:p>
    <w:p w:rsidR="00F57629" w:rsidRDefault="00F57629">
      <w:r>
        <w:t xml:space="preserve">Arte e immagine: costruzione di un </w:t>
      </w:r>
      <w:proofErr w:type="spellStart"/>
      <w:r>
        <w:t>lapbook</w:t>
      </w:r>
      <w:proofErr w:type="spellEnd"/>
      <w:r>
        <w:t xml:space="preserve"> e pixel art su Anne Frank.</w:t>
      </w:r>
    </w:p>
    <w:p w:rsidR="001C39A4" w:rsidRPr="00D26C9A" w:rsidRDefault="006C0276">
      <w:pPr>
        <w:rPr>
          <w:b/>
        </w:rPr>
      </w:pPr>
      <w:r w:rsidRPr="00D26C9A">
        <w:rPr>
          <w:b/>
        </w:rPr>
        <w:t xml:space="preserve">Classe 4 </w:t>
      </w:r>
      <w:r w:rsidR="001D321F" w:rsidRPr="00D26C9A">
        <w:rPr>
          <w:b/>
        </w:rPr>
        <w:t xml:space="preserve">A 4 </w:t>
      </w:r>
      <w:r w:rsidRPr="00D26C9A">
        <w:rPr>
          <w:b/>
        </w:rPr>
        <w:t>B</w:t>
      </w:r>
      <w:r w:rsidR="00734FB9" w:rsidRPr="00D26C9A">
        <w:rPr>
          <w:b/>
        </w:rPr>
        <w:t xml:space="preserve"> e 4 C</w:t>
      </w:r>
      <w:r w:rsidRPr="00D26C9A">
        <w:rPr>
          <w:b/>
        </w:rPr>
        <w:t xml:space="preserve">: </w:t>
      </w:r>
    </w:p>
    <w:p w:rsidR="001C39A4" w:rsidRDefault="001C39A4">
      <w:r>
        <w:t>Attività interdisciplinare</w:t>
      </w:r>
      <w:r w:rsidR="00734FB9">
        <w:t xml:space="preserve"> a classi aperte</w:t>
      </w:r>
      <w:r>
        <w:t>:</w:t>
      </w:r>
      <w:r w:rsidR="00734FB9">
        <w:t xml:space="preserve"> “Giornata sulla memoria”</w:t>
      </w:r>
    </w:p>
    <w:p w:rsidR="001C39A4" w:rsidRDefault="001C39A4">
      <w:r>
        <w:t>-</w:t>
      </w:r>
      <w:r w:rsidR="008B1077">
        <w:t xml:space="preserve">attività di brainstorming con inserimento di cenni sul contesto storico. </w:t>
      </w:r>
    </w:p>
    <w:p w:rsidR="001C39A4" w:rsidRDefault="001C39A4">
      <w:r>
        <w:t xml:space="preserve">-Cittadinanza e Costituzione: </w:t>
      </w:r>
      <w:r w:rsidR="008B1077">
        <w:t xml:space="preserve">Articolo 1 della Legge 211 del 20 luglio 2000 che istituisce la Giornata della memoria: campi di concentramento. </w:t>
      </w:r>
    </w:p>
    <w:p w:rsidR="001C39A4" w:rsidRDefault="001C39A4">
      <w:r>
        <w:t xml:space="preserve">- Storia/ Geografia: </w:t>
      </w:r>
      <w:r w:rsidR="008B1077">
        <w:t>Visione di un vero documento storico: libretto del lavoro di un vicentino deportato in un campo di lavoro forzato</w:t>
      </w:r>
      <w:r w:rsidR="006769D1">
        <w:t xml:space="preserve">: Marcello </w:t>
      </w:r>
      <w:proofErr w:type="spellStart"/>
      <w:r w:rsidR="006769D1">
        <w:t>Q</w:t>
      </w:r>
      <w:r w:rsidR="00A31B75">
        <w:t>uargenta</w:t>
      </w:r>
      <w:proofErr w:type="spellEnd"/>
      <w:r w:rsidR="008B1077">
        <w:t>. Differenza fra campi di concentramento e campi di lavoro forzato</w:t>
      </w:r>
      <w:r>
        <w:t xml:space="preserve"> con mappatura</w:t>
      </w:r>
      <w:r w:rsidR="008B1077">
        <w:t xml:space="preserve">. </w:t>
      </w:r>
    </w:p>
    <w:p w:rsidR="001C39A4" w:rsidRDefault="001C39A4">
      <w:r>
        <w:t xml:space="preserve">- Religione Cattolica: </w:t>
      </w:r>
      <w:r w:rsidR="008B1077">
        <w:t xml:space="preserve">Segni principali dell’ebraismo con particolare rilevanza alla Stella di David. </w:t>
      </w:r>
      <w:r>
        <w:t xml:space="preserve"> </w:t>
      </w:r>
    </w:p>
    <w:p w:rsidR="001C39A4" w:rsidRDefault="001C39A4">
      <w:r>
        <w:t xml:space="preserve">- Italiano: </w:t>
      </w:r>
      <w:proofErr w:type="spellStart"/>
      <w:r>
        <w:t>Power</w:t>
      </w:r>
      <w:proofErr w:type="spellEnd"/>
      <w:r>
        <w:t xml:space="preserve"> P</w:t>
      </w:r>
      <w:r w:rsidR="008B1077">
        <w:t xml:space="preserve">oint sul testo narrativo: Il Diario. Tipologie di diario. Struttura del diario. Il diario di Anna Frank: presentazione, biografia dell’autrice, stralci di parti del diario per riflettere sulle </w:t>
      </w:r>
      <w:r w:rsidR="001D321F">
        <w:t>emozioni e sentimenti  provati; riassunto e commento dell’opera; divisione in sequenze significative; lettura di alcuni capitoli con rilevazione delle caratteristiche dei personaggi principali; analisi dell’ambiente, situazioni e stati d’animo. Scrittura da parte degli alunni di una lettera ad Anna Frank in cui s’immagini la vota dei bambini costretti a rimanere chiusi in alloggi segreti e quali sentimenti possano provare.</w:t>
      </w:r>
    </w:p>
    <w:p w:rsidR="001C39A4" w:rsidRDefault="001C39A4">
      <w:r>
        <w:t>- Matematica/</w:t>
      </w:r>
      <w:proofErr w:type="spellStart"/>
      <w:r>
        <w:t>Coding</w:t>
      </w:r>
      <w:proofErr w:type="spellEnd"/>
      <w:r>
        <w:t xml:space="preserve">: </w:t>
      </w:r>
      <w:r w:rsidR="008B1077">
        <w:t xml:space="preserve">Ritratto di Anna Frank con pixel art. </w:t>
      </w:r>
    </w:p>
    <w:p w:rsidR="001C39A4" w:rsidRDefault="001C39A4">
      <w:r>
        <w:t xml:space="preserve">- Arte e immagine: </w:t>
      </w:r>
      <w:proofErr w:type="spellStart"/>
      <w:r w:rsidR="008B1077">
        <w:t>Lapbook</w:t>
      </w:r>
      <w:proofErr w:type="spellEnd"/>
      <w:r w:rsidR="008B1077">
        <w:t xml:space="preserve"> su Anna Frank. </w:t>
      </w:r>
    </w:p>
    <w:p w:rsidR="001C39A4" w:rsidRDefault="001C39A4">
      <w:r>
        <w:t xml:space="preserve">-  </w:t>
      </w:r>
      <w:proofErr w:type="spellStart"/>
      <w:r>
        <w:t>Cittadinaza</w:t>
      </w:r>
      <w:proofErr w:type="spellEnd"/>
      <w:r>
        <w:t xml:space="preserve"> e Costituzione: </w:t>
      </w:r>
      <w:r w:rsidR="008B1077">
        <w:t>1945 anno della liberazione dei deportati ad Aus</w:t>
      </w:r>
      <w:r>
        <w:t xml:space="preserve">chwitz ed entrata in vigore della Costituzione Italiana. Analisi dettagliata dell’articolo 3 “ Il principio di eguaglianza” . Concetto di eguaglianza sostanziale e formale. </w:t>
      </w:r>
    </w:p>
    <w:p w:rsidR="00A31B75" w:rsidRDefault="00A31B75">
      <w:r>
        <w:t>Musica: Ascolto della canzone GAM- GAM</w:t>
      </w:r>
      <w:r w:rsidR="00317A96">
        <w:t>/ Il Nabucco canto e significato e contesto storico.</w:t>
      </w:r>
    </w:p>
    <w:p w:rsidR="00AF1491" w:rsidRDefault="00AF1491">
      <w:r>
        <w:t>Storia:  La storia degli Ebrei,conoscere alcuni tratti significativi della storia ebraica. La diaspora. Gerusalemme ieri e Gerusalemme oggi. Per non dimenticare: La shoah.</w:t>
      </w:r>
    </w:p>
    <w:p w:rsidR="006C0276" w:rsidRDefault="001C39A4">
      <w:r>
        <w:t xml:space="preserve">- Interdisciplinare: Visione del film cartone animato: “ La stella di Andria e </w:t>
      </w:r>
      <w:proofErr w:type="spellStart"/>
      <w:r>
        <w:t>Tati</w:t>
      </w:r>
      <w:proofErr w:type="spellEnd"/>
      <w:r>
        <w:t>” con ascolto della testimonianza delle sopravvissute seguite da  riflessioni personali.</w:t>
      </w:r>
    </w:p>
    <w:p w:rsidR="00AF1491" w:rsidRDefault="00AF1491">
      <w:r>
        <w:t>A conclusione del percorso visione del documentario premio Oscar: Anna Frank e vite parallele. Riflessioni personali.</w:t>
      </w:r>
    </w:p>
    <w:p w:rsidR="00F62072" w:rsidRDefault="00F62072">
      <w:r>
        <w:lastRenderedPageBreak/>
        <w:t xml:space="preserve">Letture raccomandate: Il diario di Anne Frank e la Stella di Andria e </w:t>
      </w:r>
      <w:proofErr w:type="spellStart"/>
      <w:r>
        <w:t>Tati</w:t>
      </w:r>
      <w:proofErr w:type="spellEnd"/>
      <w:r>
        <w:t>.</w:t>
      </w:r>
    </w:p>
    <w:p w:rsidR="00A31B75" w:rsidRDefault="00734FB9" w:rsidP="00A31B75">
      <w:r w:rsidRPr="00D26C9A">
        <w:rPr>
          <w:b/>
        </w:rPr>
        <w:t>5A- 5B:</w:t>
      </w:r>
      <w:r>
        <w:t xml:space="preserve"> </w:t>
      </w:r>
      <w:r w:rsidR="00A31B75">
        <w:t>Introduzione del percorso sulla Giornata della memoria:</w:t>
      </w:r>
    </w:p>
    <w:p w:rsidR="00A31B75" w:rsidRDefault="00734FB9" w:rsidP="00A31B75">
      <w:pPr>
        <w:pStyle w:val="Paragrafoelenco"/>
        <w:numPr>
          <w:ilvl w:val="0"/>
          <w:numId w:val="3"/>
        </w:numPr>
      </w:pPr>
      <w:r>
        <w:t xml:space="preserve">Visione del “Discorso di </w:t>
      </w:r>
      <w:proofErr w:type="spellStart"/>
      <w:r>
        <w:t>Segre</w:t>
      </w:r>
      <w:proofErr w:type="spellEnd"/>
      <w:r>
        <w:t xml:space="preserve">” a Milano seguito da commenti e riflessioni personali. </w:t>
      </w:r>
    </w:p>
    <w:p w:rsidR="00A31B75" w:rsidRDefault="00A31B75" w:rsidP="00A31B75">
      <w:r>
        <w:t xml:space="preserve">- Musica: </w:t>
      </w:r>
      <w:r w:rsidR="00734FB9">
        <w:t xml:space="preserve">Canzone </w:t>
      </w:r>
      <w:proofErr w:type="spellStart"/>
      <w:r w:rsidR="00734FB9">
        <w:t>Gam-</w:t>
      </w:r>
      <w:proofErr w:type="spellEnd"/>
      <w:r w:rsidR="00734FB9">
        <w:t xml:space="preserve"> </w:t>
      </w:r>
      <w:proofErr w:type="spellStart"/>
      <w:r w:rsidR="00734FB9">
        <w:t>Gam</w:t>
      </w:r>
      <w:r>
        <w:t>-</w:t>
      </w:r>
      <w:proofErr w:type="spellEnd"/>
      <w:r>
        <w:t xml:space="preserve"> Versione di Morricone sulla giornata della memoria.  </w:t>
      </w:r>
    </w:p>
    <w:p w:rsidR="00A31B75" w:rsidRDefault="00A31B75" w:rsidP="00A31B75">
      <w:r>
        <w:t xml:space="preserve">- Italiano: Riflessioni e commento sulla poesia di Primo Levi “Se questo è un uomo”. </w:t>
      </w:r>
    </w:p>
    <w:p w:rsidR="00A31B75" w:rsidRDefault="00A31B75" w:rsidP="00A31B75">
      <w:r>
        <w:t>- Italiano: lettura di stralci tratti dal diario di Anna Frank con analisi del testo, comprensione e riflessioni personali.</w:t>
      </w:r>
    </w:p>
    <w:p w:rsidR="00A31B75" w:rsidRDefault="00A31B75" w:rsidP="00A31B75">
      <w:r>
        <w:t xml:space="preserve">- Religione Cattolica: Segni principali dell’ebraismo con particolare rilevanza alla Stella di David.  </w:t>
      </w:r>
    </w:p>
    <w:p w:rsidR="00A31B75" w:rsidRDefault="00A31B75" w:rsidP="00A31B75">
      <w:r>
        <w:t xml:space="preserve">- Storia/ Geografia: Visione di un vero documento storico: libretto del lavoro di un vicentino: Marcello </w:t>
      </w:r>
      <w:proofErr w:type="spellStart"/>
      <w:r>
        <w:t>Cuargenta</w:t>
      </w:r>
      <w:proofErr w:type="spellEnd"/>
      <w:r>
        <w:t xml:space="preserve">. deportato in un campo di lavoro forzato. Differenza fra campi di concentramento e campi di lavoro forzato con mappatura. </w:t>
      </w:r>
    </w:p>
    <w:p w:rsidR="00A31B75" w:rsidRDefault="00A31B75" w:rsidP="00A31B75">
      <w:r>
        <w:t>Interdisciplinare: “Il viaggio di Fanny” seguito da commenti e riflessioni personali.</w:t>
      </w:r>
    </w:p>
    <w:p w:rsidR="00734FB9" w:rsidRDefault="00734FB9"/>
    <w:sectPr w:rsidR="00734FB9" w:rsidSect="00086A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520"/>
    <w:multiLevelType w:val="hybridMultilevel"/>
    <w:tmpl w:val="0FE40970"/>
    <w:lvl w:ilvl="0" w:tplc="BA8E5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91A65"/>
    <w:multiLevelType w:val="hybridMultilevel"/>
    <w:tmpl w:val="9C0C2580"/>
    <w:lvl w:ilvl="0" w:tplc="B18E41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F0DB1"/>
    <w:multiLevelType w:val="hybridMultilevel"/>
    <w:tmpl w:val="0D0E1A3C"/>
    <w:lvl w:ilvl="0" w:tplc="212C1A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54F2"/>
    <w:rsid w:val="00086A84"/>
    <w:rsid w:val="0011631D"/>
    <w:rsid w:val="0016613F"/>
    <w:rsid w:val="001C39A4"/>
    <w:rsid w:val="001D321F"/>
    <w:rsid w:val="00317A96"/>
    <w:rsid w:val="003C7BE8"/>
    <w:rsid w:val="00546335"/>
    <w:rsid w:val="006769D1"/>
    <w:rsid w:val="006C0276"/>
    <w:rsid w:val="00734FB9"/>
    <w:rsid w:val="00857A22"/>
    <w:rsid w:val="008B1077"/>
    <w:rsid w:val="00A154F2"/>
    <w:rsid w:val="00A31B75"/>
    <w:rsid w:val="00AF1491"/>
    <w:rsid w:val="00D26C9A"/>
    <w:rsid w:val="00F57629"/>
    <w:rsid w:val="00F62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6A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1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fiorenza</dc:creator>
  <cp:lastModifiedBy>fiorenza</cp:lastModifiedBy>
  <cp:revision>10</cp:revision>
  <dcterms:created xsi:type="dcterms:W3CDTF">2020-01-27T15:44:00Z</dcterms:created>
  <dcterms:modified xsi:type="dcterms:W3CDTF">2020-01-31T13:55:00Z</dcterms:modified>
</cp:coreProperties>
</file>