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MODELLO A - RICHIESTA USCITA DIDATTICA, VISITA GUIDATA, PARTECIPAZIONE A SPETTACOLI/EVENTI </w:t>
      </w:r>
    </w:p>
    <w:p w:rsidR="00000000" w:rsidDel="00000000" w:rsidP="00000000" w:rsidRDefault="00000000" w:rsidRPr="00000000" w14:paraId="00000002">
      <w:pPr>
        <w:ind w:left="3600" w:firstLine="720"/>
        <w:rPr/>
      </w:pPr>
      <w:r w:rsidDel="00000000" w:rsidR="00000000" w:rsidRPr="00000000">
        <w:rPr>
          <w:rtl w:val="0"/>
        </w:rPr>
        <w:t xml:space="preserve">Anno scolastico  202_/202_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Il modulo dovrà essere redatto al computer e presentato con le firme autografe di tutti gli accompagnatori. Richieste incomplete o non conformi non saranno prese in considerazione. </w:t>
      </w:r>
      <w:r w:rsidDel="00000000" w:rsidR="00000000" w:rsidRPr="00000000">
        <w:rPr>
          <w:rtl w:val="0"/>
        </w:rPr>
        <w:t xml:space="preserve">□  </w:t>
      </w:r>
      <w:r w:rsidDel="00000000" w:rsidR="00000000" w:rsidRPr="00000000">
        <w:rPr>
          <w:rtl w:val="0"/>
        </w:rPr>
        <w:t xml:space="preserve">Scuola Secondaria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□  Scuola Primaria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□  Scuola Infanzia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RICHIESTA USCITA DIDATTICA A: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APPROVATO DAL CONSIGLIO DI CLASSE IL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DATA DI EFFETTUAZIONE USCITA: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ORARIO PARTENZA: ORE  DA 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OPPURE RITROVO A:  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TERMINE VISITA ORE     </w:t>
        <w:tab/>
        <w:tab/>
        <w:tab/>
        <w:t xml:space="preserve">RIENTRO □ a scuola      □ direttamente a casa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Classi interessate:</w:t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735"/>
        <w:gridCol w:w="1785"/>
        <w:gridCol w:w="1365"/>
        <w:gridCol w:w="1680"/>
        <w:gridCol w:w="2355"/>
        <w:tblGridChange w:id="0">
          <w:tblGrid>
            <w:gridCol w:w="1080"/>
            <w:gridCol w:w="735"/>
            <w:gridCol w:w="1785"/>
            <w:gridCol w:w="1365"/>
            <w:gridCol w:w="1680"/>
            <w:gridCol w:w="2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Sez.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 n. alunni della classe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n. alunni partecipanti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Docenti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accompagnatori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Firma docenti accompagnatori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Totale alunni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Docente referente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Docente accompagnatore per alunni diversamente abili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Docente accompagnatore di riserva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Mezzo di trasporto richiesto: (specificare se il pullman deve essere munito di pedana per alunno con disabilità.)  □ Bus privato     □ Pedana D. A.    □ Bus linea    □ Altro …………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                                 □ Treno             □ A piedi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Costo biglietti ingresso: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Richieste particolari: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Motivazioni didattiche: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Programma dell’uscita: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Visto: IL DIRIGENTE SCOLASTICO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