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MODELLO A - RICHIESTA USCITA DIDATTICA, VISITA GUIDATA, PARTECIPAZIONE A SPETTACOLI/EVENTI </w:t>
      </w:r>
    </w:p>
    <w:p w:rsidR="00000000" w:rsidDel="00000000" w:rsidP="00000000" w:rsidRDefault="00000000" w:rsidRPr="00000000" w14:paraId="00000002">
      <w:pPr>
        <w:ind w:left="3600" w:firstLine="720"/>
        <w:rPr/>
      </w:pPr>
      <w:r w:rsidDel="00000000" w:rsidR="00000000" w:rsidRPr="00000000">
        <w:rPr>
          <w:rtl w:val="0"/>
        </w:rPr>
        <w:t xml:space="preserve">Anno scolastico  2024/2025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i w:val="1"/>
          <w:rtl w:val="0"/>
        </w:rPr>
        <w:t xml:space="preserve">Il modulo dovrà essere redatto al computer e presentato con le firme autografe di tutti gli accompagnatori. Richieste incomplete o non conformi non saranno prese in considerazione. </w:t>
      </w:r>
      <w:r w:rsidDel="00000000" w:rsidR="00000000" w:rsidRPr="00000000">
        <w:rPr>
          <w:b w:val="1"/>
          <w:sz w:val="30"/>
          <w:szCs w:val="30"/>
          <w:rtl w:val="0"/>
        </w:rPr>
        <w:t xml:space="preserve">x </w:t>
      </w:r>
      <w:r w:rsidDel="00000000" w:rsidR="00000000" w:rsidRPr="00000000">
        <w:rPr>
          <w:rtl w:val="0"/>
        </w:rPr>
        <w:t xml:space="preserve">Scuola Secondaria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• Primaria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• Infanzia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RICHIESTA USCITA DIDATTICA A: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APPROVATO DAL CONSIGLIO DI CLASSE IL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DATA DI EFFETTUAZIONE USCITA: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ORARIO PARTENZA: ORE  DA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OPPURE RITROVO A: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TERMINE VISITA ORE     </w:t>
        <w:tab/>
        <w:tab/>
        <w:tab/>
        <w:t xml:space="preserve">RIENTRO □ a scuola □ direttamente a casa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Classi interessate: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735"/>
        <w:gridCol w:w="1785"/>
        <w:gridCol w:w="1365"/>
        <w:gridCol w:w="1680"/>
        <w:gridCol w:w="2355"/>
        <w:tblGridChange w:id="0">
          <w:tblGrid>
            <w:gridCol w:w="1080"/>
            <w:gridCol w:w="735"/>
            <w:gridCol w:w="1785"/>
            <w:gridCol w:w="1365"/>
            <w:gridCol w:w="1680"/>
            <w:gridCol w:w="2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Sez.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n. alunni della 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n. alunni partecipanti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Docenti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accompagnatori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Firma docenti accompagnatori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Totale alunni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Docente referente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Docente accompagnatore per alunni diversamente abili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Docente accompagnatore di riserva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Mezzo di trasporto richiesto: (specificare se il pullman deve essere munito di pedana per alunno con disabilità.)  □ Bus privato □ Pedana D. A. □ Bus linea □ Altro ………………….. □ Treno □ A piedi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Costo biglietti ingresso: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Richieste particolari: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Motivazioni didattiche: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Programma dell’uscita: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Visto: IL DIRIGENTE SCOLASTICO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